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09" w:rsidRDefault="00B90609">
      <w:r>
        <w:t xml:space="preserve"> DISPONIBILITA’ SOSTEGNO SCUOLA DELL’INFANZIA   (ADAA)</w:t>
      </w:r>
    </w:p>
    <w:p w:rsidR="00B90609" w:rsidRPr="00B90609" w:rsidRDefault="00B90609" w:rsidP="00B90609"/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11"/>
        <w:gridCol w:w="960"/>
        <w:gridCol w:w="960"/>
        <w:gridCol w:w="960"/>
        <w:gridCol w:w="1740"/>
        <w:gridCol w:w="1400"/>
      </w:tblGrid>
      <w:tr w:rsidR="00B90609" w:rsidRPr="00B90609" w:rsidTr="00FE6DDB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060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INFANZIA             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90609" w:rsidRPr="00B90609" w:rsidTr="00FE6DDB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609" w:rsidRPr="00B90609" w:rsidRDefault="00B90609" w:rsidP="00B90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768F7" w:rsidRPr="00B90609" w:rsidTr="005D4734">
        <w:trPr>
          <w:trHeight w:val="30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8F7" w:rsidRPr="00B90609" w:rsidRDefault="002768F7" w:rsidP="0027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2768F7" w:rsidRPr="00B90609" w:rsidRDefault="002768F7" w:rsidP="0027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06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8F7" w:rsidRPr="00B90609" w:rsidRDefault="002768F7" w:rsidP="00B90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06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8F7" w:rsidRPr="00B90609" w:rsidRDefault="002768F7" w:rsidP="00B906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9060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8F7" w:rsidRPr="00B90609" w:rsidRDefault="002768F7" w:rsidP="00B90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06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IC.  AQUINO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8F7" w:rsidRPr="00B90609" w:rsidRDefault="002768F7" w:rsidP="00B90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06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AQUINO</w:t>
            </w:r>
          </w:p>
        </w:tc>
      </w:tr>
    </w:tbl>
    <w:p w:rsidR="00325F51" w:rsidRPr="00B90609" w:rsidRDefault="00325F51" w:rsidP="00B90609">
      <w:bookmarkStart w:id="0" w:name="_GoBack"/>
      <w:bookmarkEnd w:id="0"/>
    </w:p>
    <w:sectPr w:rsidR="00325F51" w:rsidRPr="00B90609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09"/>
    <w:rsid w:val="002768F7"/>
    <w:rsid w:val="00325F51"/>
    <w:rsid w:val="00B90609"/>
    <w:rsid w:val="00CD353E"/>
    <w:rsid w:val="00D17B07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2020-11-20T10:48:00Z</dcterms:created>
  <dcterms:modified xsi:type="dcterms:W3CDTF">2020-11-20T13:14:00Z</dcterms:modified>
</cp:coreProperties>
</file>