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E6" w:rsidRDefault="00CD6CE6" w:rsidP="00CD6CE6">
      <w:pPr>
        <w:pStyle w:val="Nomesociet"/>
        <w:framePr w:w="0" w:h="0" w:hSpace="0" w:vSpace="0" w:wrap="auto" w:vAnchor="margin" w:hAnchor="text" w:yAlign="inline"/>
        <w:jc w:val="center"/>
      </w:pPr>
      <w:r>
        <w:rPr>
          <w:noProof/>
          <w:sz w:val="20"/>
        </w:rPr>
        <w:drawing>
          <wp:inline distT="0" distB="0" distL="0" distR="0">
            <wp:extent cx="476250" cy="5238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 DELL’ISTRUZIONE, DELL’UNIVERSITA’ E DELLA RICERCA</w:t>
      </w:r>
    </w:p>
    <w:p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Ufficio VII – Ambito Territoriale per </w:t>
      </w:r>
      <w:smartTag w:uri="urn:schemas-microsoft-com:office:smarttags" w:element="PersonName">
        <w:smartTagPr>
          <w:attr w:name="ProductID" w:val="la Provincia"/>
        </w:smartTagPr>
        <w:r>
          <w:rPr>
            <w:rFonts w:ascii="Times New Roman" w:hAnsi="Times New Roman"/>
            <w:b/>
            <w:i/>
            <w:spacing w:val="10"/>
            <w:sz w:val="24"/>
            <w:szCs w:val="24"/>
          </w:rPr>
          <w:t>la Provincia</w:t>
        </w:r>
      </w:smartTag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 di Frosinone</w:t>
      </w:r>
    </w:p>
    <w:p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Viale Olimpia, n.14/16  – 03100 Frosinone</w:t>
      </w:r>
    </w:p>
    <w:p w:rsidR="00CD6CE6" w:rsidRDefault="00CD6CE6" w:rsidP="00CD6CE6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6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7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:rsidR="00EF1014" w:rsidRDefault="00CD6CE6" w:rsidP="00CD6CE6">
      <w:pPr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>Tel. +3907752961</w:t>
      </w:r>
    </w:p>
    <w:p w:rsidR="00611EA8" w:rsidRDefault="00611EA8" w:rsidP="00CD6CE6">
      <w:pPr>
        <w:jc w:val="center"/>
        <w:rPr>
          <w:rFonts w:ascii="Times New Roman" w:hAnsi="Times New Roman"/>
          <w:i/>
          <w:spacing w:val="10"/>
          <w:sz w:val="24"/>
          <w:szCs w:val="24"/>
        </w:rPr>
      </w:pPr>
    </w:p>
    <w:p w:rsidR="00611EA8" w:rsidRPr="00611EA8" w:rsidRDefault="00611EA8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 w:rsidRPr="00611EA8">
        <w:rPr>
          <w:rFonts w:ascii="Times New Roman" w:hAnsi="Times New Roman"/>
          <w:b/>
          <w:smallCaps/>
          <w:spacing w:val="10"/>
          <w:sz w:val="24"/>
          <w:szCs w:val="24"/>
        </w:rPr>
        <w:t>Elenco</w:t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 xml:space="preserve"> Personale con domanda</w:t>
      </w:r>
      <w:r w:rsidRPr="00611EA8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 </w:t>
      </w:r>
      <w:r w:rsidR="00651206">
        <w:rPr>
          <w:rFonts w:ascii="Times New Roman" w:hAnsi="Times New Roman"/>
          <w:b/>
          <w:smallCaps/>
          <w:spacing w:val="10"/>
          <w:sz w:val="24"/>
          <w:szCs w:val="24"/>
        </w:rPr>
        <w:t>di Utilizzazione</w:t>
      </w:r>
    </w:p>
    <w:p w:rsidR="00611EA8" w:rsidRDefault="00611EA8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>Personale Educativo</w:t>
      </w:r>
    </w:p>
    <w:p w:rsidR="00F51434" w:rsidRDefault="00F51434" w:rsidP="00611EA8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:rsidR="00611EA8" w:rsidRPr="00F51434" w:rsidRDefault="00611EA8" w:rsidP="00611EA8">
      <w:pPr>
        <w:jc w:val="center"/>
        <w:rPr>
          <w:rFonts w:ascii="Times New Roman" w:hAnsi="Times New Roman"/>
          <w:b/>
          <w:smallCaps/>
          <w:spacing w:val="10"/>
          <w:sz w:val="22"/>
          <w:szCs w:val="22"/>
        </w:rPr>
      </w:pPr>
    </w:p>
    <w:p w:rsidR="00611EA8" w:rsidRPr="00F51434" w:rsidRDefault="00F51434" w:rsidP="00611EA8">
      <w:pPr>
        <w:rPr>
          <w:rFonts w:ascii="Times New Roman" w:hAnsi="Times New Roman"/>
          <w:b/>
          <w:smallCaps/>
          <w:spacing w:val="10"/>
          <w:sz w:val="22"/>
          <w:szCs w:val="22"/>
        </w:rPr>
      </w:pP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COGNOME E NOME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>DATA DI NASCITA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PROV. DI NASCITA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>PUNTEGGIO UTILIZ.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>PRECEDENZA</w:t>
      </w:r>
    </w:p>
    <w:p w:rsidR="00F51434" w:rsidRPr="00F51434" w:rsidRDefault="00F51434" w:rsidP="00611EA8">
      <w:pPr>
        <w:rPr>
          <w:rFonts w:ascii="Times New Roman" w:hAnsi="Times New Roman"/>
          <w:b/>
          <w:smallCaps/>
          <w:spacing w:val="10"/>
          <w:sz w:val="22"/>
          <w:szCs w:val="22"/>
        </w:rPr>
      </w:pPr>
    </w:p>
    <w:p w:rsidR="00F51434" w:rsidRDefault="00F51434" w:rsidP="00611EA8">
      <w:pPr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  <w:r>
        <w:rPr>
          <w:rFonts w:ascii="Times New Roman" w:hAnsi="Times New Roman"/>
          <w:smallCaps/>
          <w:spacing w:val="10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mallCaps/>
          <w:spacing w:val="10"/>
          <w:sz w:val="24"/>
          <w:szCs w:val="24"/>
        </w:rPr>
        <w:t>niccolo’</w:t>
      </w:r>
      <w:proofErr w:type="spellEnd"/>
      <w:r>
        <w:rPr>
          <w:rFonts w:ascii="Times New Roman" w:hAnsi="Times New Roman"/>
          <w:smallCaps/>
          <w:spacing w:val="10"/>
          <w:sz w:val="24"/>
          <w:szCs w:val="24"/>
        </w:rPr>
        <w:t xml:space="preserve"> Lorenzo</w:t>
      </w:r>
      <w:r>
        <w:rPr>
          <w:rFonts w:ascii="Times New Roman" w:hAnsi="Times New Roman"/>
          <w:smallCaps/>
          <w:spacing w:val="10"/>
          <w:sz w:val="24"/>
          <w:szCs w:val="24"/>
        </w:rPr>
        <w:tab/>
        <w:t>17/03/1957</w:t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  <w:t>Roma</w:t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  <w:t>211</w:t>
      </w:r>
    </w:p>
    <w:p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  <w:r>
        <w:rPr>
          <w:rFonts w:ascii="Times New Roman" w:hAnsi="Times New Roman"/>
          <w:smallCaps/>
          <w:spacing w:val="10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mallCaps/>
          <w:spacing w:val="10"/>
          <w:sz w:val="24"/>
          <w:szCs w:val="24"/>
        </w:rPr>
        <w:t>Parsena</w:t>
      </w:r>
      <w:proofErr w:type="spellEnd"/>
      <w:r>
        <w:rPr>
          <w:rFonts w:ascii="Times New Roman" w:hAnsi="Times New Roman"/>
          <w:smallCaps/>
          <w:spacing w:val="10"/>
          <w:sz w:val="24"/>
          <w:szCs w:val="24"/>
        </w:rPr>
        <w:t xml:space="preserve"> Aurelio</w:t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  <w:t>21/04/1959</w:t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  <w:t>Frosinone</w:t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>
        <w:rPr>
          <w:rFonts w:ascii="Times New Roman" w:hAnsi="Times New Roman"/>
          <w:smallCaps/>
          <w:spacing w:val="10"/>
          <w:sz w:val="24"/>
          <w:szCs w:val="24"/>
        </w:rPr>
        <w:tab/>
        <w:t>176</w:t>
      </w:r>
    </w:p>
    <w:p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:rsidR="00F51434" w:rsidRDefault="00F51434" w:rsidP="00611EA8">
      <w:pPr>
        <w:rPr>
          <w:rFonts w:ascii="Times New Roman" w:hAnsi="Times New Roman"/>
          <w:smallCaps/>
          <w:spacing w:val="10"/>
          <w:sz w:val="24"/>
          <w:szCs w:val="24"/>
        </w:rPr>
      </w:pPr>
    </w:p>
    <w:p w:rsidR="00F51434" w:rsidRPr="00F51434" w:rsidRDefault="00F51434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 xml:space="preserve">Elenco Personale con Domanda </w:t>
      </w:r>
      <w:r w:rsidR="00651206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di </w:t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>Assegnazione Provvisoria</w:t>
      </w:r>
      <w:r w:rsidRPr="00F51434">
        <w:rPr>
          <w:rFonts w:ascii="Times New Roman" w:hAnsi="Times New Roman"/>
          <w:b/>
          <w:smallCap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b/>
          <w:smallCaps/>
          <w:spacing w:val="10"/>
          <w:sz w:val="24"/>
          <w:szCs w:val="24"/>
        </w:rPr>
        <w:t>Provinciale</w:t>
      </w:r>
    </w:p>
    <w:p w:rsidR="00F51434" w:rsidRDefault="00F51434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  <w:r w:rsidRPr="00F51434">
        <w:rPr>
          <w:rFonts w:ascii="Times New Roman" w:hAnsi="Times New Roman"/>
          <w:b/>
          <w:smallCaps/>
          <w:spacing w:val="10"/>
          <w:sz w:val="24"/>
          <w:szCs w:val="24"/>
        </w:rPr>
        <w:t>Personale Educativo</w:t>
      </w:r>
    </w:p>
    <w:p w:rsidR="00651206" w:rsidRDefault="00651206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:rsidR="00651206" w:rsidRDefault="00651206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:rsidR="00651206" w:rsidRPr="00F51434" w:rsidRDefault="00651206" w:rsidP="00651206">
      <w:pPr>
        <w:rPr>
          <w:rFonts w:ascii="Times New Roman" w:hAnsi="Times New Roman"/>
          <w:b/>
          <w:smallCaps/>
          <w:spacing w:val="10"/>
          <w:sz w:val="22"/>
          <w:szCs w:val="22"/>
        </w:rPr>
      </w:pP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COGNOME E NOME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  <w:t>DATA DI NASCITA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>PROV. DI NASCITA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>Precedenze</w:t>
      </w:r>
      <w:r w:rsidRPr="00F51434">
        <w:rPr>
          <w:rFonts w:ascii="Times New Roman" w:hAnsi="Times New Roman"/>
          <w:b/>
          <w:smallCaps/>
          <w:spacing w:val="10"/>
          <w:sz w:val="22"/>
          <w:szCs w:val="22"/>
        </w:rPr>
        <w:tab/>
      </w:r>
      <w:r>
        <w:rPr>
          <w:rFonts w:ascii="Times New Roman" w:hAnsi="Times New Roman"/>
          <w:b/>
          <w:smallCaps/>
          <w:spacing w:val="10"/>
          <w:sz w:val="22"/>
          <w:szCs w:val="22"/>
        </w:rPr>
        <w:t xml:space="preserve">       Sedi Richieste</w:t>
      </w:r>
    </w:p>
    <w:p w:rsidR="00F51434" w:rsidRDefault="00F51434" w:rsidP="00F51434">
      <w:pPr>
        <w:jc w:val="center"/>
        <w:rPr>
          <w:rFonts w:ascii="Times New Roman" w:hAnsi="Times New Roman"/>
          <w:b/>
          <w:smallCaps/>
          <w:spacing w:val="10"/>
          <w:sz w:val="24"/>
          <w:szCs w:val="24"/>
        </w:rPr>
      </w:pPr>
    </w:p>
    <w:p w:rsidR="00F51434" w:rsidRPr="00F51434" w:rsidRDefault="00F51434" w:rsidP="00F51434">
      <w:pPr>
        <w:rPr>
          <w:rFonts w:ascii="Times New Roman" w:hAnsi="Times New Roman"/>
          <w:smallCaps/>
          <w:spacing w:val="10"/>
          <w:sz w:val="24"/>
          <w:szCs w:val="24"/>
        </w:rPr>
      </w:pPr>
      <w:r>
        <w:rPr>
          <w:rFonts w:ascii="Times New Roman" w:hAnsi="Times New Roman"/>
          <w:b/>
          <w:smallCaps/>
          <w:spacing w:val="10"/>
          <w:sz w:val="24"/>
          <w:szCs w:val="24"/>
        </w:rPr>
        <w:t xml:space="preserve">- </w:t>
      </w:r>
      <w:r>
        <w:rPr>
          <w:rFonts w:ascii="Times New Roman" w:hAnsi="Times New Roman"/>
          <w:smallCaps/>
          <w:spacing w:val="10"/>
          <w:sz w:val="24"/>
          <w:szCs w:val="24"/>
        </w:rPr>
        <w:t>Gallo  Rita</w:t>
      </w:r>
      <w:r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651206">
        <w:rPr>
          <w:rFonts w:ascii="Times New Roman" w:hAnsi="Times New Roman"/>
          <w:smallCaps/>
          <w:spacing w:val="10"/>
          <w:sz w:val="24"/>
          <w:szCs w:val="24"/>
        </w:rPr>
        <w:tab/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>12/02/1962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651206">
        <w:rPr>
          <w:rFonts w:ascii="Times New Roman" w:hAnsi="Times New Roman"/>
          <w:smallCaps/>
          <w:spacing w:val="10"/>
          <w:sz w:val="24"/>
          <w:szCs w:val="24"/>
        </w:rPr>
        <w:tab/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>Frosinone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  <w:t>Precedenza CCNI</w:t>
      </w:r>
      <w:r w:rsidRPr="00F51434">
        <w:rPr>
          <w:rFonts w:ascii="Times New Roman" w:hAnsi="Times New Roman"/>
          <w:smallCaps/>
          <w:spacing w:val="10"/>
          <w:sz w:val="24"/>
          <w:szCs w:val="24"/>
        </w:rPr>
        <w:tab/>
      </w:r>
      <w:r w:rsidR="00651206">
        <w:rPr>
          <w:rFonts w:ascii="Times New Roman" w:hAnsi="Times New Roman"/>
          <w:smallCaps/>
          <w:spacing w:val="10"/>
          <w:sz w:val="24"/>
          <w:szCs w:val="24"/>
        </w:rPr>
        <w:t xml:space="preserve">      </w:t>
      </w:r>
      <w:r w:rsidR="00651206">
        <w:rPr>
          <w:rFonts w:ascii="Times New Roman" w:hAnsi="Times New Roman"/>
          <w:smallCaps/>
          <w:spacing w:val="10"/>
        </w:rPr>
        <w:t>Convitto “Tulliano”</w:t>
      </w:r>
      <w:bookmarkStart w:id="0" w:name="_GoBack"/>
      <w:bookmarkEnd w:id="0"/>
      <w:r>
        <w:rPr>
          <w:rFonts w:ascii="Times New Roman" w:hAnsi="Times New Roman"/>
          <w:smallCaps/>
          <w:spacing w:val="10"/>
          <w:sz w:val="24"/>
          <w:szCs w:val="24"/>
        </w:rPr>
        <w:t xml:space="preserve"> - Arpino</w:t>
      </w:r>
    </w:p>
    <w:sectPr w:rsidR="00F51434" w:rsidRPr="00F51434" w:rsidSect="00535FDC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FDC"/>
    <w:rsid w:val="00535FDC"/>
    <w:rsid w:val="00611EA8"/>
    <w:rsid w:val="00651206"/>
    <w:rsid w:val="00CD6CE6"/>
    <w:rsid w:val="00EF1014"/>
    <w:rsid w:val="00F5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6CE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D6CE6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CD6CE6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C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CE6"/>
    <w:rPr>
      <w:rFonts w:ascii="Tahoma" w:eastAsia="Times New Roman" w:hAnsi="Tahoma" w:cs="Tahoma"/>
      <w:spacing w:val="-5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11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6CE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pacing w:val="-5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CD6CE6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CD6CE6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C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CE6"/>
    <w:rPr>
      <w:rFonts w:ascii="Tahoma" w:eastAsia="Times New Roman" w:hAnsi="Tahoma" w:cs="Tahoma"/>
      <w:spacing w:val="-5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611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fr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spfr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2019-08-09T08:27:00Z</dcterms:created>
  <dcterms:modified xsi:type="dcterms:W3CDTF">2019-08-09T08:53:00Z</dcterms:modified>
</cp:coreProperties>
</file>